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54ED8" w14:textId="77777777" w:rsidR="00622225" w:rsidRPr="00622225" w:rsidRDefault="00622225" w:rsidP="00622225">
      <w:pPr>
        <w:pStyle w:val="Odstavecseseznamem"/>
        <w:jc w:val="center"/>
        <w:rPr>
          <w:rFonts w:ascii="Arial" w:hAnsi="Arial" w:cs="Arial"/>
          <w:b/>
          <w:bCs/>
          <w:color w:val="FF0000"/>
          <w:sz w:val="52"/>
          <w:szCs w:val="52"/>
        </w:rPr>
      </w:pPr>
      <w:r w:rsidRPr="00622225">
        <w:rPr>
          <w:rFonts w:ascii="Arial" w:hAnsi="Arial" w:cs="Arial"/>
          <w:b/>
          <w:bCs/>
          <w:color w:val="FF0000"/>
          <w:sz w:val="52"/>
          <w:szCs w:val="52"/>
        </w:rPr>
        <w:t>1.pololetí první třídy za námi</w:t>
      </w:r>
    </w:p>
    <w:p w14:paraId="10672701" w14:textId="77777777" w:rsidR="00622225" w:rsidRDefault="00622225" w:rsidP="00622225">
      <w:pPr>
        <w:jc w:val="center"/>
        <w:rPr>
          <w:rFonts w:ascii="Bodoni MT Poster Compressed" w:hAnsi="Bodoni MT Poster Compressed" w:cs="ADLaM Display"/>
          <w:noProof/>
          <w:sz w:val="24"/>
          <w:szCs w:val="24"/>
        </w:rPr>
      </w:pPr>
    </w:p>
    <w:p w14:paraId="79D93223" w14:textId="77777777" w:rsidR="00622225" w:rsidRDefault="00622225" w:rsidP="00622225">
      <w:pPr>
        <w:jc w:val="center"/>
        <w:rPr>
          <w:rFonts w:ascii="Bodoni MT Poster Compressed" w:hAnsi="Bodoni MT Poster Compressed" w:cs="ADLaM Display"/>
          <w:noProof/>
          <w:sz w:val="24"/>
          <w:szCs w:val="24"/>
        </w:rPr>
      </w:pPr>
    </w:p>
    <w:p w14:paraId="3D0008E2" w14:textId="60500B95" w:rsidR="00966B5E" w:rsidRDefault="00622225" w:rsidP="00622225">
      <w:pPr>
        <w:jc w:val="center"/>
      </w:pPr>
      <w:r w:rsidRPr="00470D0E">
        <w:rPr>
          <w:rFonts w:ascii="Bodoni MT Poster Compressed" w:hAnsi="Bodoni MT Poster Compressed" w:cs="ADLaM Display"/>
          <w:noProof/>
          <w:sz w:val="24"/>
          <w:szCs w:val="24"/>
        </w:rPr>
        <w:drawing>
          <wp:inline distT="0" distB="0" distL="0" distR="0" wp14:anchorId="01962315" wp14:editId="77CC7C8C">
            <wp:extent cx="3810000" cy="3810000"/>
            <wp:effectExtent l="0" t="0" r="0" b="0"/>
            <wp:docPr id="1148716064" name="Obrázek 3" descr="Obsah obrázku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16064" name="Obrázek 3" descr="Obsah obrázku kres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6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25"/>
    <w:rsid w:val="00371AFB"/>
    <w:rsid w:val="00622225"/>
    <w:rsid w:val="00966B5E"/>
    <w:rsid w:val="0099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9E75"/>
  <w15:chartTrackingRefBased/>
  <w15:docId w15:val="{F7597BD8-1C29-4D03-B4E6-52BCB2F0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2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2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2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2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2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2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2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2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2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2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2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2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22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22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22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22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22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22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2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2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2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2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2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22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22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22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2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22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22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Čežíková Blanka</dc:creator>
  <cp:keywords/>
  <dc:description/>
  <cp:lastModifiedBy>Čežíková Blanka</cp:lastModifiedBy>
  <cp:revision>1</cp:revision>
  <dcterms:created xsi:type="dcterms:W3CDTF">2025-02-08T21:48:00Z</dcterms:created>
  <dcterms:modified xsi:type="dcterms:W3CDTF">2025-02-08T21:50:00Z</dcterms:modified>
</cp:coreProperties>
</file>